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bookmarkStart w:id="0" w:name="block-19550848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‌Министерство образования и науки Республики Дагестан</w:t>
      </w:r>
      <w:bookmarkEnd w:id="1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 xml:space="preserve">‌‌ 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МР "Кизлярский район "‌</w:t>
      </w:r>
      <w:bookmarkEnd w:id="2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‌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​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tbl>
      <w:tblPr>
        <w:tblStyle w:val="3"/>
        <w:tblpPr w:leftFromText="180" w:rightFromText="180" w:vertAnchor="text" w:horzAnchor="margin" w:tblpXSpec="center" w:tblpY="-80"/>
        <w:tblW w:w="1123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5"/>
        <w:gridCol w:w="3747"/>
        <w:gridCol w:w="37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3745" w:type="dxa"/>
          </w:tcPr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Руководитель МО↵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Гаджимурадова А.Г.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Протокол №1 от «29» 08.2023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7" w:type="dxa"/>
          </w:tcPr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>ам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.директора по УВР↵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Махмудова.Э.М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Приказ №45 от «30»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47" w:type="dxa"/>
          </w:tcPr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Исмаилов.Г.А.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Приказ №45 от «30</w:t>
            </w:r>
            <w:bookmarkStart w:id="28" w:name="_GoBack"/>
            <w:bookmarkEnd w:id="28"/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» 08.2023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(ID 2361766)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учебного курса «Алгебра»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для обучающихся 9 «б» класса 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jc w:val="right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ind w:left="120"/>
        <w:jc w:val="right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Составила: Гаджимурадова А.Г.</w:t>
      </w:r>
    </w:p>
    <w:p>
      <w:pPr>
        <w:spacing w:before="0" w:after="0" w:line="240" w:lineRule="auto"/>
        <w:jc w:val="right"/>
        <w:rPr>
          <w:rFonts w:hint="default" w:ascii="Times New Roman" w:hAnsi="Times New Roman" w:cs="Times New Roman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​</w:t>
      </w:r>
      <w:bookmarkStart w:id="3" w:name="4cef1e44-9965-42f4-9abc-c66bc6a4ed05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с.Краснооктябрьское</w:t>
      </w:r>
      <w:bookmarkEnd w:id="3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2023</w:t>
      </w:r>
      <w:bookmarkEnd w:id="4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-2024 г.‌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​</w:t>
      </w:r>
    </w:p>
    <w:p>
      <w:pPr>
        <w:spacing w:line="240" w:lineRule="auto"/>
        <w:rPr>
          <w:rFonts w:hint="default" w:ascii="Times New Roman" w:hAnsi="Times New Roman" w:cs="Times New Roman"/>
          <w:lang w:val="ru-RU"/>
        </w:rPr>
        <w:sectPr>
          <w:footerReference r:id="rId5" w:type="default"/>
          <w:pgSz w:w="16383" w:h="11906" w:orient="landscape"/>
          <w:pgMar w:top="1701" w:right="1134" w:bottom="850" w:left="1134" w:header="720" w:footer="720" w:gutter="0"/>
          <w:cols w:space="720" w:num="1"/>
          <w:docGrid w:linePitch="299" w:charSpace="0"/>
        </w:sectPr>
      </w:pPr>
    </w:p>
    <w:bookmarkEnd w:id="0"/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bookmarkStart w:id="5" w:name="block-19550849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‌</w:t>
      </w:r>
      <w:bookmarkStart w:id="6" w:name="88e7274f-146c-45cf-bb6c-0aa84ae038d1"/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На изучение учебного курса «Алгебра» отводится 306 часов: в 7 классе – 102 часа (3 часа в неделю), в 8 классе – </w:t>
      </w:r>
      <w:r>
        <w:rPr>
          <w:rFonts w:hint="default" w:ascii="Times New Roman" w:hAnsi="Times New Roman" w:cs="Times New Roman"/>
          <w:b/>
          <w:bCs/>
          <w:color w:val="000000"/>
          <w:sz w:val="28"/>
          <w:lang w:val="ru-RU"/>
        </w:rPr>
        <w:t>102 часа (3 часа в неделю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), в 9 классе – 102 часа (3 часа в неделю).</w:t>
      </w:r>
      <w:bookmarkEnd w:id="6"/>
      <w:r>
        <w:rPr>
          <w:rFonts w:hint="default" w:ascii="Times New Roman" w:hAnsi="Times New Roman" w:cs="Times New Roman"/>
          <w:color w:val="000000"/>
          <w:sz w:val="28"/>
          <w:lang w:val="ru-RU"/>
        </w:rPr>
        <w:t>‌‌</w:t>
      </w:r>
    </w:p>
    <w:p>
      <w:pPr>
        <w:spacing w:line="240" w:lineRule="auto"/>
        <w:rPr>
          <w:rFonts w:hint="default" w:ascii="Times New Roman" w:hAnsi="Times New Roman" w:cs="Times New Roman"/>
          <w:lang w:val="ru-RU"/>
        </w:rPr>
        <w:sectPr>
          <w:pgSz w:w="16383" w:h="11906" w:orient="landscape"/>
          <w:pgMar w:top="1701" w:right="1134" w:bottom="850" w:left="1134" w:header="720" w:footer="720" w:gutter="0"/>
          <w:cols w:space="720" w:num="1"/>
          <w:docGrid w:linePitch="299" w:charSpace="0"/>
        </w:sectPr>
      </w:pPr>
    </w:p>
    <w:bookmarkEnd w:id="5"/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bookmarkStart w:id="7" w:name="block-19550850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СОДЕРЖАНИЕ ОБУЧЕНИЯ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9 КЛАСС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8" w:name="_Toc124426230"/>
      <w:bookmarkEnd w:id="8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Числовые неравенства и их свойства.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9" w:name="_Toc124426231"/>
      <w:r>
        <w:rPr>
          <w:rFonts w:hint="default" w:ascii="Times New Roman" w:hAnsi="Times New Roman" w:cs="Times New Roman"/>
          <w:color w:val="0000FF"/>
          <w:sz w:val="28"/>
          <w:lang w:val="ru-RU"/>
        </w:rPr>
        <w:t>Функции</w:t>
      </w:r>
      <w:bookmarkEnd w:id="9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Функции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Графики функций: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333333"/>
          <w:sz w:val="28"/>
        </w:rPr>
        <w:t>kx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333333"/>
          <w:sz w:val="28"/>
        </w:rPr>
        <w:t>kx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+ </w:t>
      </w:r>
      <w:r>
        <w:rPr>
          <w:rFonts w:hint="default" w:ascii="Times New Roman" w:hAnsi="Times New Roman" w:cs="Times New Roman"/>
          <w:color w:val="333333"/>
          <w:sz w:val="28"/>
        </w:rPr>
        <w:t>b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333333"/>
          <w:sz w:val="28"/>
        </w:rPr>
        <w:t>k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>/</w:t>
      </w:r>
      <w:r>
        <w:rPr>
          <w:rFonts w:hint="default" w:ascii="Times New Roman" w:hAnsi="Times New Roman" w:cs="Times New Roman"/>
          <w:color w:val="333333"/>
          <w:sz w:val="28"/>
        </w:rPr>
        <w:t>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333333"/>
          <w:sz w:val="28"/>
        </w:rPr>
        <w:t>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3,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√</w:t>
      </w:r>
      <w:r>
        <w:rPr>
          <w:rFonts w:hint="default" w:ascii="Times New Roman" w:hAnsi="Times New Roman" w:cs="Times New Roman"/>
          <w:color w:val="333333"/>
          <w:sz w:val="28"/>
        </w:rPr>
        <w:t>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333333"/>
          <w:sz w:val="28"/>
        </w:rPr>
        <w:t>y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 = |</w:t>
      </w:r>
      <w:r>
        <w:rPr>
          <w:rFonts w:hint="default" w:ascii="Times New Roman" w:hAnsi="Times New Roman" w:cs="Times New Roman"/>
          <w:color w:val="333333"/>
          <w:sz w:val="28"/>
        </w:rPr>
        <w:t>x</w:t>
      </w:r>
      <w:r>
        <w:rPr>
          <w:rFonts w:hint="default" w:ascii="Times New Roman" w:hAnsi="Times New Roman" w:cs="Times New Roman"/>
          <w:color w:val="333333"/>
          <w:sz w:val="28"/>
          <w:lang w:val="ru-RU"/>
        </w:rPr>
        <w:t xml:space="preserve">| 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, и их свойства.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0" w:name="_Toc124426232"/>
      <w:r>
        <w:rPr>
          <w:rFonts w:hint="default" w:ascii="Times New Roman" w:hAnsi="Times New Roman" w:cs="Times New Roman"/>
          <w:color w:val="0000FF"/>
          <w:sz w:val="28"/>
          <w:lang w:val="ru-RU"/>
        </w:rPr>
        <w:t>Числовые последовательности</w:t>
      </w:r>
      <w:bookmarkEnd w:id="10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hint="default" w:ascii="Times New Roman" w:hAnsi="Times New Roman" w:cs="Times New Roman"/>
          <w:i/>
          <w:color w:val="000000"/>
          <w:sz w:val="28"/>
        </w:rPr>
        <w:t>n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-го члена.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hint="default" w:ascii="Times New Roman" w:hAnsi="Times New Roman" w:cs="Times New Roman"/>
          <w:i/>
          <w:color w:val="000000"/>
          <w:sz w:val="28"/>
        </w:rPr>
        <w:t>n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hint="default" w:ascii="Times New Roman" w:hAnsi="Times New Roman" w:cs="Times New Roman"/>
          <w:i/>
          <w:color w:val="000000"/>
          <w:sz w:val="28"/>
        </w:rPr>
        <w:t>n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членов.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>
      <w:pPr>
        <w:spacing w:line="240" w:lineRule="auto"/>
        <w:rPr>
          <w:rFonts w:hint="default" w:ascii="Times New Roman" w:hAnsi="Times New Roman" w:cs="Times New Roman"/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7"/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bookmarkStart w:id="11" w:name="block-19550844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1) патриотическое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3) трудовое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4) эстетическое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5) ценности научного познания: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7) экологическое воспитание: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Базовые исследовательские действия</w:t>
      </w:r>
      <w:r>
        <w:rPr>
          <w:rFonts w:hint="default" w:ascii="Times New Roman" w:hAnsi="Times New Roman" w:cs="Times New Roman"/>
          <w:color w:val="000000"/>
          <w:sz w:val="28"/>
        </w:rPr>
        <w:t>:</w:t>
      </w:r>
    </w:p>
    <w:p>
      <w:pPr>
        <w:numPr>
          <w:ilvl w:val="0"/>
          <w:numId w:val="2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>
      <w:pPr>
        <w:numPr>
          <w:ilvl w:val="0"/>
          <w:numId w:val="5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after="0" w:line="240" w:lineRule="auto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 w:line="240" w:lineRule="auto"/>
        <w:ind w:left="120"/>
        <w:jc w:val="both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2" w:name="_Toc124426234"/>
      <w:bookmarkEnd w:id="12"/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в 7 классе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3" w:name="_Toc124426235"/>
      <w:bookmarkEnd w:id="13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Сравнивать и упорядочивать рациональные числа.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Округлять числа.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4" w:name="_Toc124426236"/>
      <w:bookmarkEnd w:id="14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5" w:name="_Toc124426237"/>
      <w:bookmarkEnd w:id="15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6" w:name="_Toc124426238"/>
      <w:bookmarkEnd w:id="16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Функции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|х|.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в 8 классе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7" w:name="_Toc124426240"/>
      <w:bookmarkEnd w:id="17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8" w:name="_Toc124426241"/>
      <w:bookmarkEnd w:id="18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Раскладывать квадратный трёхчлен на множители.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19" w:name="_Toc124426242"/>
      <w:bookmarkEnd w:id="19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20" w:name="_Toc124426243"/>
      <w:bookmarkEnd w:id="20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Функции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Строить графики элементарных функций вида: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000000"/>
          <w:sz w:val="28"/>
        </w:rPr>
        <w:t>k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/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2,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3,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|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|,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√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в 9 классе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21" w:name="_Toc124426245"/>
      <w:bookmarkEnd w:id="21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22" w:name="_Toc124426246"/>
      <w:bookmarkEnd w:id="22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bookmarkStart w:id="23" w:name="_Toc124426247"/>
      <w:bookmarkEnd w:id="23"/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Функции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kx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kx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+ </w:t>
      </w:r>
      <w:r>
        <w:rPr>
          <w:rFonts w:hint="default" w:ascii="Times New Roman" w:hAnsi="Times New Roman" w:cs="Times New Roman"/>
          <w:i/>
          <w:color w:val="000000"/>
          <w:sz w:val="28"/>
        </w:rPr>
        <w:t>b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k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>/</w:t>
      </w:r>
      <w:r>
        <w:rPr>
          <w:rFonts w:hint="default" w:ascii="Times New Roman" w:hAnsi="Times New Roman" w:cs="Times New Roman"/>
          <w:i/>
          <w:color w:val="000000"/>
          <w:sz w:val="28"/>
        </w:rPr>
        <w:t>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ax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2 + </w:t>
      </w:r>
      <w:r>
        <w:rPr>
          <w:rFonts w:hint="default" w:ascii="Times New Roman" w:hAnsi="Times New Roman" w:cs="Times New Roman"/>
          <w:i/>
          <w:color w:val="000000"/>
          <w:sz w:val="28"/>
        </w:rPr>
        <w:t>bx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+ </w:t>
      </w:r>
      <w:r>
        <w:rPr>
          <w:rFonts w:hint="default" w:ascii="Times New Roman" w:hAnsi="Times New Roman" w:cs="Times New Roman"/>
          <w:i/>
          <w:color w:val="000000"/>
          <w:sz w:val="28"/>
        </w:rPr>
        <w:t>c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</w:t>
      </w:r>
      <w:r>
        <w:rPr>
          <w:rFonts w:hint="default" w:ascii="Times New Roman" w:hAnsi="Times New Roman" w:cs="Times New Roman"/>
          <w:i/>
          <w:color w:val="000000"/>
          <w:sz w:val="28"/>
        </w:rPr>
        <w:t>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3, </w:t>
      </w:r>
      <w:r>
        <w:rPr>
          <w:rFonts w:hint="default" w:ascii="Times New Roman" w:hAnsi="Times New Roman" w:cs="Times New Roman"/>
          <w:color w:val="000000"/>
          <w:sz w:val="28"/>
        </w:rPr>
        <w:t>y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= √</w:t>
      </w:r>
      <w:r>
        <w:rPr>
          <w:rFonts w:hint="default" w:ascii="Times New Roman" w:hAnsi="Times New Roman" w:cs="Times New Roman"/>
          <w:color w:val="000000"/>
          <w:sz w:val="28"/>
        </w:rPr>
        <w:t>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, </w:t>
      </w:r>
      <w:r>
        <w:rPr>
          <w:rFonts w:hint="default" w:ascii="Times New Roman" w:hAnsi="Times New Roman" w:cs="Times New Roman"/>
          <w:i/>
          <w:color w:val="000000"/>
          <w:sz w:val="28"/>
        </w:rPr>
        <w:t>y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 xml:space="preserve"> = |</w:t>
      </w:r>
      <w:r>
        <w:rPr>
          <w:rFonts w:hint="default" w:ascii="Times New Roman" w:hAnsi="Times New Roman" w:cs="Times New Roman"/>
          <w:i/>
          <w:color w:val="000000"/>
          <w:sz w:val="28"/>
        </w:rPr>
        <w:t>x</w:t>
      </w:r>
      <w:r>
        <w:rPr>
          <w:rFonts w:hint="default" w:ascii="Times New Roman" w:hAnsi="Times New Roman" w:cs="Times New Roman"/>
          <w:i/>
          <w:color w:val="000000"/>
          <w:sz w:val="28"/>
          <w:lang w:val="ru-RU"/>
        </w:rPr>
        <w:t>|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hint="default" w:ascii="Times New Roman" w:hAnsi="Times New Roman" w:cs="Times New Roman"/>
          <w:color w:val="000000"/>
          <w:sz w:val="28"/>
        </w:rPr>
        <w:t>n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hint="default" w:ascii="Times New Roman" w:hAnsi="Times New Roman" w:cs="Times New Roman"/>
          <w:color w:val="000000"/>
          <w:sz w:val="28"/>
        </w:rPr>
        <w:t>n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 xml:space="preserve"> членов.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>
      <w:pPr>
        <w:spacing w:after="0" w:line="240" w:lineRule="auto"/>
        <w:ind w:firstLine="6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>
      <w:pPr>
        <w:spacing w:line="240" w:lineRule="auto"/>
        <w:rPr>
          <w:rFonts w:hint="default" w:ascii="Times New Roman" w:hAnsi="Times New Roman" w:cs="Times New Roman"/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11"/>
    <w:p>
      <w:pPr>
        <w:spacing w:after="0" w:line="240" w:lineRule="auto"/>
        <w:ind w:left="120"/>
        <w:rPr>
          <w:rFonts w:hint="default" w:ascii="Times New Roman" w:hAnsi="Times New Roman" w:cs="Times New Roman"/>
        </w:rPr>
      </w:pPr>
      <w:bookmarkStart w:id="25" w:name="block-19550845"/>
      <w:r>
        <w:rPr>
          <w:rFonts w:hint="default"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4712"/>
        <w:gridCol w:w="1504"/>
        <w:gridCol w:w="1677"/>
        <w:gridCol w:w="1765"/>
        <w:gridCol w:w="284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"https://m.edsoo.ru/7f419d08"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spacing w:line="240" w:lineRule="auto"/>
        <w:rPr>
          <w:rFonts w:hint="default" w:ascii="Times New Roman" w:hAnsi="Times New Roman" w:cs="Times New Roman"/>
        </w:rPr>
        <w:sectPr>
          <w:headerReference r:id="rId6" w:type="default"/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25"/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</w:rPr>
      </w:pPr>
      <w:bookmarkStart w:id="26" w:name="block-19550846"/>
      <w:r>
        <w:rPr>
          <w:rFonts w:hint="default" w:ascii="Times New Roman" w:hAnsi="Times New Roman" w:cs="Times New Roman"/>
          <w:b/>
          <w:color w:val="000000"/>
          <w:sz w:val="28"/>
        </w:rPr>
        <w:t>ПОУРОЧНОЕ ПЛАНИРОВАНИЕ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6203950</wp:posOffset>
                </wp:positionH>
                <wp:positionV relativeFrom="paragraph">
                  <wp:posOffset>197485</wp:posOffset>
                </wp:positionV>
                <wp:extent cx="22860" cy="4911090"/>
                <wp:effectExtent l="4445" t="0" r="18415" b="11430"/>
                <wp:wrapNone/>
                <wp:docPr id="6" name="Прямое соединени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7095490" y="1544320"/>
                          <a:ext cx="22860" cy="491109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88.5pt;margin-top:15.55pt;height:386.7pt;width:1.8pt;z-index:251668480;mso-width-relative:page;mso-height-relative:page;" filled="f" stroked="t" coordsize="21600,21600" o:gfxdata="UEsDBAoAAAAAAIdO4kAAAAAAAAAAAAAAAAAEAAAAZHJzL1BLAwQUAAAACACHTuJA9TUVWN0AAAAK&#10;AQAADwAAAGRycy9kb3ducmV2LnhtbE2PzU7DMBCE70i8g7VIXFBrh580DXEqBVSkSj1Ai8TVSZY4&#10;YK+j2G0KT485wXE0o5lvitXJGnbE0feOJCRzAQypcW1PnYTX/XqWAfNBUauMI5TwhR5W5flZofLW&#10;TfSCx13oWCwhnysJOoQh59w3Gq3yczcgRe/djVaFKMeOt6OaYrk1/FqIlFvVU1zQasAHjc3n7mAl&#10;bJ5rvU2366fqit6++/qxMh9TJeXlRSLugQU8hb8w/OJHdCgjU+0O1HpmJCwXi/glSLhJEmAxsMxE&#10;CqyWkInbO+Blwf9fKH8AUEsDBBQAAAAIAIdO4kDsICvFCgIAAN0DAAAOAAAAZHJzL2Uyb0RvYy54&#10;bWytU0tu2zAQ3RfoHQjua8mO7diC5SxipF0UrYE2B6ApUiLAH0jGsnftCXqEXqIBukh6BvlGHVJK&#10;mqabLKqFOJzP47zH4erioCTaM+eF0SUej3KMmKamErou8fXnqzcLjHwguiLSaFbiI/P4Yv361aq1&#10;BZuYxsiKOQQg2hetLXETgi2yzNOGKeJHxjINQW6cIgG2rs4qR1pAVzKb5Pk8a42rrDOUeQ/eTR/E&#10;A6J7CaDhXFC2MfRGMR16VMckCUDJN8J6vE7dcs5o+Mi5ZwHJEgPTkP5wCNi7+M/WK1LUjthG0KEF&#10;8pIWnnFSRGg49BFqQwJBN078A6UEdcYbHkbUqKwnkhQBFuP8mTafGmJZ4gJSe/souv9/sPTDfuuQ&#10;qEo8x0gTBRfefT99OX3r7rpf3S06fY1L96P72d3Deg/rLZpH2VrrC6i+1Fs37LzduqjBgTuFuBT2&#10;HcxXUgV4okOJz/PlbLoE6Y8QmE2nZ5PhAtghIAoJk8liDmEK8elyPM4hF7CzHjJCW+fDW2YUikaJ&#10;pdBRH1KQ/Xsf+tSHlOjW5kpICX5SSI3aEp+Nz2eAT2BuOcwLmMoCd69rjIis4UHQ4BKiN1JUsToW&#10;e1fvLqVDexLHKH1DY3+lxaM3xDd9XgrFNFIoEeDNSKFKvHhaLTWwi0L20kVrZ6pjUjT54dYT/2FC&#10;41g93afqP69y/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1NRVY3QAAAAoBAAAPAAAAAAAAAAEA&#10;IAAAACIAAABkcnMvZG93bnJldi54bWxQSwECFAAUAAAACACHTuJA7CArxQoCAADdAwAADgAAAAAA&#10;AAABACAAAAAsAQAAZHJzL2Uyb0RvYy54bWxQSwUGAAAAAAYABgBZAQAAqAUAAAAA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4076"/>
        <w:gridCol w:w="1030"/>
        <w:gridCol w:w="1464"/>
        <w:gridCol w:w="1500"/>
        <w:gridCol w:w="2255"/>
        <w:gridCol w:w="284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7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четверть 24 ч.</w:t>
            </w:r>
          </w:p>
        </w:tc>
        <w:tc>
          <w:tcPr>
            <w:tcW w:w="3994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5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По       По 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плану    факту  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7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  <w:t>-ые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Практи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lang w:val="ru-RU"/>
              </w:rPr>
              <w:t>ка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line="240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-31115</wp:posOffset>
                      </wp:positionV>
                      <wp:extent cx="38100" cy="5786755"/>
                      <wp:effectExtent l="4445" t="0" r="18415" b="4445"/>
                      <wp:wrapNone/>
                      <wp:docPr id="3" name="Прямое соединени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7270750" y="932180"/>
                                <a:ext cx="38100" cy="5786755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3.55pt;margin-top:-2.45pt;height:455.65pt;width:3pt;z-index:251659264;mso-width-relative:page;mso-height-relative:page;" filled="f" stroked="t" coordsize="21600,21600" o:gfxdata="UEsDBAoAAAAAAIdO4kAAAAAAAAAAAAAAAAAEAAAAZHJzL1BLAwQUAAAACACHTuJAl1HhsdUAAAAK&#10;AQAADwAAAGRycy9kb3ducmV2LnhtbE2PwW7CMAyG75P2DpEn7YIgKUMMuqYITdp9FLRzaNymWuNU&#10;TYDu7WdO2/G3f33+XOwm34srjrELpCFbKBBIdbAdtRpOx4/5BkRMhqzpA6GGH4ywKx8fCpPbcKMD&#10;XqvUCoZQzI0Gl9KQSxlrh97ERRiQeNeE0ZvEcWylHc2N4b6XS6XW0puO+IIzA747rL+ri9ewnZan&#10;8Nk0sy+3rzrcz9ymqg9aPz9l6g1Ewin9leGuz+pQstM5XMhG0XNWrxlXNcxXWxD3QvbCgzPT1XoF&#10;sizk/xfKX1BLAwQUAAAACACHTuJAjZx3dAACAADSAwAADgAAAGRycy9lMm9Eb2MueG1srVPNjtMw&#10;EL4j8Q6W7zRpq2xK1HQPWy0XBJWAB5g6TmLJf7K9TXuDJ+AReAlW4sDyDOkbMU7C7rJc9kAO9tgz&#10;8818X8bry6OS5MCdF0aXdD5LKeGamUropqSfPl6/WlHiA+gKpNG8pCfu6eXm5Yt1Zwu+MK2RFXcE&#10;QbQvOlvSNgRbJIlnLVfgZ8Zyjc7aOAUBj65JKgcdoiuZLNL0IumMq6wzjHuPt9vRSSdE9xxAU9eC&#10;8a1hN4rrMKI6LiEgJd8K6+lm6LauOQvv69rzQGRJkWkYViyC9j6uyWYNRePAtoJNLcBzWnjCSYHQ&#10;WPQeagsByI0T/0ApwZzxpg4zZlQyEhkUQRbz9Ik2H1qwfOCCUnt7L7r/f7Ds3WHniKhKuqREg8If&#10;3n87fz5/7X/2v/pbcv4St/57/6O/w/0O91uyjLJ11heYfaV3bjp5u3NRg2PtVNyRHTmWNF/kaZ6h&#10;4KeSvl4u5qtJdX4MhKF/uZqn6GXozvLVRZ5lET55wLHOhzfcKBKNkkqhoyhQwOGtD2Pon5B4rc21&#10;kBLvoZCadFhgnmeIDzisNQ4JmsoiYa8bSkA2+ApYcAOiN1JUMTsme9fsr6QjB4izM3xTY3+FxdJb&#10;8O0YN7hiGBRKBHwoUqiSrh5nS43sonqjXtHam+o0yDjc468e+E9jGWfp8XnIfniKm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XUeGx1QAAAAoBAAAPAAAAAAAAAAEAIAAAACIAAABkcnMvZG93bnJl&#10;di54bWxQSwECFAAUAAAACACHTuJAjZx3dAACAADSAwAADgAAAAAAAAABACAAAAAkAQAAZHJzL2Uy&#10;b0RvYy54bWxQSwUGAAAAAAYABgBZAQAAlgUAAAAA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"https://m.edsoo.ru/7f43bf66"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"https://m.edsoo.ru/7f43c542"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"https://m.edsoo.ru/7f43c542"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"https://m.edsoo.ru/7f43c3d0"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"https://m.edsoo.ru/7f43c3d0"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"https://m.edsoo.ru/7f43c9b6"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"https://m.edsoo.ru/7f43c9b6"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-114935</wp:posOffset>
                      </wp:positionV>
                      <wp:extent cx="7620" cy="5801995"/>
                      <wp:effectExtent l="4445" t="0" r="18415" b="4445"/>
                      <wp:wrapNone/>
                      <wp:docPr id="4" name="Прямое соединени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7263130" y="932180"/>
                                <a:ext cx="7620" cy="5801995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2.35pt;margin-top:-9.05pt;height:456.85pt;width:0.6pt;z-index:251660288;mso-width-relative:page;mso-height-relative:page;" filled="f" stroked="t" coordsize="21600,21600" o:gfxdata="UEsDBAoAAAAAAIdO4kAAAAAAAAAAAAAAAAAEAAAAZHJzL1BLAwQUAAAACACHTuJADNZIidcAAAAL&#10;AQAADwAAAGRycy9kb3ducmV2LnhtbE2PwW7CMBBE75X6D9ZW4oLADgKapHEQQuq9BNSziTdx1Hgd&#10;xQbSv6850eNon2beFrvJ9uyGo+8cSUiWAhhS7XRHrYTz6XORAvNBkVa9I5Twix525etLoXLt7nTE&#10;WxVaFkvI50qCCWHIOfe1Qav80g1I8da40aoQ49hyPap7LLc9Xwmx5VZ1FBeMGvBgsP6prlZCNq3O&#10;7qtp5t9mX3W4n5u0qo9Szt4S8QEs4BSeMDz0ozqU0enirqQ962MW6/eISlgkaQLsQYhNBuwiIc02&#10;W+Blwf//UP4BUEsDBBQAAAAIAIdO4kDnlpWm/wEAANEDAAAOAAAAZHJzL2Uyb0RvYy54bWytU0tu&#10;2zAQ3RfoHQjua1l27NiC6SxipJuiNdD2ADRFSQT4A8lY9q49QY/QSzRAF03OIN+oQ0rNd5NFtSCH&#10;83mc9zRcXRyURHvuvDCa4Hw0xohrZkqha4K/frl6t8DIB6pLKo3mBB+5xxfrt29WrS34xDRGltwh&#10;ANG+aC3BTQi2yDLPGq6oHxnLNQQr4xQNcHR1VjraArqS2WQ8nmetcaV1hnHvwbvpg3hAdK8BNFUl&#10;GN8Ydq24Dj2q45IGoOQbYT1ep26rirPwqao8D0gSDExDWuESsHdxzdYrWtSO2kawoQX6mhaecVJU&#10;aLj0HmpDA0XXTryAUoI5400VRsyorCeSFAEW+fiZNp8banniAlJ7ey+6/3+w7ON+65AoCT7DSFMF&#10;P7z7efp2+tH96e66G3T6HrfuV/e7u4X9FvYbdBZla60voPpSb91w8nbrogaHyqm4Azt0IPh8Mp/m&#10;UxD8SPByOskXg+r8EBCL8fkEggyis8U4Xy5nET17gLHOh/fcKBQNgqXQURNa0P0HH/rUfynRrc2V&#10;kBL8tJAatQRP8/MZ4FOY1QpmBExlga/XNUZU1vAIWHAJ0Rspylgdi72rd5fSoT2No5O+obEnafHq&#10;DfVNn5dCMY0WSgR4J1IoghePq6UGdlG8Xq5o7Ux5TComP/zpxH+YyjhKj8+p+uElrv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DNZIidcAAAALAQAADwAAAAAAAAABACAAAAAiAAAAZHJzL2Rvd25y&#10;ZXYueG1sUEsBAhQAFAAAAAgAh07iQOeWlab/AQAA0QMAAA4AAAAAAAAAAQAgAAAAJgEAAGRycy9l&#10;Mm9Eb2MueG1sUEsFBgAAAAAGAAYAWQEAAJcFAAAAAA==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"https://m.edsoo.ru/7f43d0b4"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четверть 24 ч.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"https://m.edsoo.ru/7f43d0b4"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"https://m.edsoo.ru/7f43d23a"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"https://m.edsoo.ru/7f43d55a"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Графическая интерпретация системы уравнений с двумя </w: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5713095</wp:posOffset>
                      </wp:positionH>
                      <wp:positionV relativeFrom="paragraph">
                        <wp:posOffset>-15875</wp:posOffset>
                      </wp:positionV>
                      <wp:extent cx="30480" cy="5624830"/>
                      <wp:effectExtent l="4445" t="0" r="10795" b="13970"/>
                      <wp:wrapNone/>
                      <wp:docPr id="5" name="Прямое соединени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7156450" y="933450"/>
                                <a:ext cx="30480" cy="562483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49.85pt;margin-top:-1.25pt;height:442.9pt;width:2.4pt;z-index:251661312;mso-width-relative:page;mso-height-relative:page;" filled="f" stroked="t" coordsize="21600,21600" o:gfxdata="UEsDBAoAAAAAAIdO4kAAAAAAAAAAAAAAAAAEAAAAZHJzL1BLAwQUAAAACACHTuJAOKe+OtwAAAAK&#10;AQAADwAAAGRycy9kb3ducmV2LnhtbE2PwU7DMAyG70i8Q2QkLmhLtsFoS9NJBQ1p0g5sQ+KatqEp&#10;JE7VZOvg6TEnuNn6P/3+nK/OzrKTHkLnUcJsKoBprH3TYSvh9bCeJMBCVNgo61FL+NIBVsXlRa6y&#10;xo+406d9bBmVYMiUBBNjn3EeaqOdClPfa6Ts3Q9ORVqHljeDGqncWT4XYsmd6pAuGNXrR6Prz/3R&#10;Sdi8VGa73K6fyxt8++6qp9J+jKWU11cz8QAs6nP8g+FXn9ShIKfKH7EJzEpI0vSeUAmT+R0wAlJx&#10;S0NFSbJYAC9y/v+F4gdQSwMEFAAAAAgAh07iQNaSHgYIAgAA3AMAAA4AAABkcnMvZTJvRG9jLnht&#10;bK1TzY7TMBC+I/EOlu80/Uu3RE33sNXCAUEl4AFcx0ks+U8eb9Pe4Al4BF6ClTiwPEP6RoydsizL&#10;ZQ/kYI89M9/M92W8ujxoRfbCg7SmpJPRmBJhuK2kaUr68cP1iyUlEJipmLJGlPQogF6unz9bda4Q&#10;U9taVQlPEMRA0bmStiG4IsuAt0IzGFknDDpr6zULePRNVnnWIbpW2XQ8XmSd9ZXzlgsAvN0MTnpG&#10;9E8BtHUtudhYfqOFCQOqF4oFpAStdEDXqdu6Fjy8q2sQgaiSItOQViyC9i6u2XrFisYz10p+boE9&#10;pYVHnDSTBoveQ21YYOTGy3+gtOTegq3DiFudDUSSIshiMn6kzfuWOZG4oNTg7kWH/wfL3+63nsiq&#10;pDklhmn84f3X06fTl/5H/7O/JafPceu/9d/7O9zvcL8leZStc1Bg9pXZ+vMJ3NZHDQ6116RW0r3G&#10;+UqqIE9yKOnFJF/Mc5T+WNKXs1k0k/7iEAhH/2w8X6KXoztfTOfLWfJnA2JEdh7CK2E1iUZJlTRR&#10;Hlaw/RsICIWhv0PitbHXUqlUQhnSYYHJBdLkDMe2xnFBUzukDqahhKkG3wMPPiGCVbKK2REHfLO7&#10;Up7sWZyi9MXGsdpfYbH0hkE7xCXXwE/LgE9GSV3S5cNsZRAk6jgoF62drY5J0HSPPz2VOQ9onKqH&#10;55T951G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4p7463AAAAAoBAAAPAAAAAAAAAAEAIAAA&#10;ACIAAABkcnMvZG93bnJldi54bWxQSwECFAAUAAAACACHTuJA1pIeBggCAADcAwAADgAAAAAAAAAB&#10;ACAAAAArAQAAZHJzL2Uyb0RvYy54bWxQSwUGAAAAAAYABgBZAQAApQUAAAAA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"https://m.edsoo.ru/7f43ad5a"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"https://m.edsoo.ru/7f43af08"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"https://m.edsoo.ru/7f43af08"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"https://m.edsoo.ru/7f43af08"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"https://m.edsoo.ru/7f43b098"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098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"https://m.edsoo.ru/7f43b21e"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"https://m.edsoo.ru/7f43b5a2"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3 четверть 33 ч.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573405</wp:posOffset>
                      </wp:positionH>
                      <wp:positionV relativeFrom="paragraph">
                        <wp:posOffset>-48895</wp:posOffset>
                      </wp:positionV>
                      <wp:extent cx="30480" cy="5663565"/>
                      <wp:effectExtent l="4445" t="0" r="10795" b="5715"/>
                      <wp:wrapNone/>
                      <wp:docPr id="7" name="Прямое соединени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7164070" y="924560"/>
                                <a:ext cx="30480" cy="5663565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5.15pt;margin-top:-3.85pt;height:445.95pt;width:2.4pt;z-index:251662336;mso-width-relative:page;mso-height-relative:page;" filled="f" stroked="t" coordsize="21600,21600" o:gfxdata="UEsDBAoAAAAAAIdO4kAAAAAAAAAAAAAAAAAEAAAAZHJzL1BLAwQUAAAACACHTuJAx5Yb+tsAAAAI&#10;AQAADwAAAGRycy9kb3ducmV2LnhtbE2PwU7DMBBE70j8g7VIXFBrp0CbhjiVAipSpR5oi8TViZck&#10;YK+j2G0KX485wXE0o5k3+epsDTvh4DtHEpKpAIZUO91RI+H1sJ6kwHxQpJVxhBK+0MOquLzIVabd&#10;SDs87UPDYgn5TEloQ+gzzn3dolV+6nqk6L27waoQ5dBwPagxllvDZ0LMuVUdxYVW9fjYYv25P1oJ&#10;m5eq3c636+fyht6+u+qpNB9jKeX1VSIegAU8h78w/OJHdCgiU+WOpD0zEpbiNiYlTBYLYNFf3ifA&#10;KglpejcDXuT8/4HiB1BLAwQUAAAACACHTuJAlsXO2QkCAADcAwAADgAAAGRycy9lMm9Eb2MueG1s&#10;rVPNjtMwEL4j8Q6W7zRpt01L1HQPWy0cEFQCHsB17MSS/2R7m/YGT8Aj8BKsxIHlGdI3YuyEZVku&#10;eyAHe+yZ+Wa+L+P15VFJdGDOC6MrPJ3kGDFNTS10U+GPH65frDDygeiaSKNZhU/M48vN82frzpZs&#10;Zloja+YQgGhfdrbCbQi2zDJPW6aInxjLNDi5cYoEOLomqx3pAF3JbJbnRdYZV1tnKPMebreDE4+I&#10;7imAhnNB2dbQG8V0GFAdkyQAJd8K6/Emdcs5o+Ed554FJCsMTENaoQjY+7hmmzUpG0dsK+jYAnlK&#10;C484KSI0FL2H2pJA0I0T/0ApQZ3xhocJNSobiCRFgMU0f6TN+5ZYlriA1N7ei+7/Hyx9e9g5JOoK&#10;LzHSRMEP77+eP52/9D/6n/0tOn+OW/+t/97fwX4H+y1aRtk660vIvtI7N5683bmowZE7hbgU9jXM&#10;V1IFeKIjlJgW83wJ0p8q/HI2XxSj/uwYEAX/RT5fgZeCe1EUF4tiEQtlA2JEts6HV8woFI0KS6Gj&#10;PKQkhzc+DKG/Q+K1NtdCSrgnpdSogwLT5QLwCYwth3EBU1mg7nWDEZENvAcaXEL0Roo6Zsdk75r9&#10;lXToQOIUpW9s7K+wWHpLfDvEJVcMI6USAZ6MFKrCq4fZUgO7qOOgXLT2pj4lQdM9/PTEfxzQOFUP&#10;zyn7z6Pc/A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Hlhv62wAAAAgBAAAPAAAAAAAAAAEAIAAA&#10;ACIAAABkcnMvZG93bnJldi54bWxQSwECFAAUAAAACACHTuJAlsXO2QkCAADcAwAADgAAAAAAAAAB&#10;ACAAAAAqAQAAZHJzL2Uyb0RvYy54bWxQSwUGAAAAAAYABgBZAQAApQUAAAAA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"https://m.edsoo.ru/7f43b098"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098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"https://m.edsoo.ru/7f4396c6"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"https://m.edsoo.ru/7f439842"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439842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"https://m.edsoo.ru/7f4399b4"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"https://m.edsoo.ru/7f439eb4"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"https://m.edsoo.ru/7f43a03a"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"https://m.edsoo.ru/7f43a1ac"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"https://m.edsoo.ru/7f43a31e"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-812800</wp:posOffset>
                      </wp:positionH>
                      <wp:positionV relativeFrom="paragraph">
                        <wp:posOffset>-38735</wp:posOffset>
                      </wp:positionV>
                      <wp:extent cx="7620" cy="5608320"/>
                      <wp:effectExtent l="4445" t="0" r="18415" b="0"/>
                      <wp:wrapNone/>
                      <wp:docPr id="8" name="Прямое соединени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7225030" y="910590"/>
                                <a:ext cx="7620" cy="560832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-64pt;margin-top:-3.05pt;height:441.6pt;width:0.6pt;z-index:251663360;mso-width-relative:page;mso-height-relative:page;" filled="f" stroked="t" coordsize="21600,21600" o:gfxdata="UEsDBAoAAAAAAIdO4kAAAAAAAAAAAAAAAAAEAAAAZHJzL1BLAwQUAAAACACHTuJASIQiU9wAAAAM&#10;AQAADwAAAGRycy9kb3ducmV2LnhtbE2PwU7DMBBE70j8g7VIXFDruIc0CnEqBVQkpB5KQeLqxCYO&#10;2OsodpvC17M9wW13ZzT7ptqcvWMnM8UhoASxzIAZ7IIesJfw9rpdFMBiUqiVC2gkfJsIm/r6qlKl&#10;DjO+mNMh9YxCMJZKgk1pLDmPnTVexWUYDZL2ESavEq1Tz/WkZgr3jq+yLOdeDUgfrBrNgzXd1+Ho&#10;JTzvW7vLd9un5g7ff4b2sXGfcyPl7Y3I7oElc05/ZrjgEzrUxNSGI+rInISFWBVUJtGUC2DkoEtO&#10;bVoJxXotgNcV/1+i/gVQSwMEFAAAAAgAh07iQB98NdkHAgAA2wMAAA4AAABkcnMvZTJvRG9jLnht&#10;bK1TS27bMBDdF+gdCO5ryTbsJILlLGKkXRStgbYHoClKIsAfOIxl79oT9Ai9RAN00eQM8o06pNQ0&#10;TTdZVAtxhjPzOO9xuLo8aEX2woO0pqTTSU6JMNxW0jQl/fTx+tU5JRCYqZiyRpT0KIBerl++WHWu&#10;EDPbWlUJTxDEQNG5krYhuCLLgLdCM5hYJwwGa+s1C+j6Jqs86xBdq2yW58uss75y3nIBgLubIUhH&#10;RP8cQFvXkouN5TdamDCgeqFYQErQSgd0nbqta8HD+7oGEYgqKTIN6Y+HoL2L/2y9YkXjmWslH1tg&#10;z2nhCSfNpMFDH6A2LDBy4+U/UFpyb8HWYcKtzgYiSRFkMc2faPOhZU4kLig1uAfR4f/B8nf7rSey&#10;Kileu2EaL7z/dvp8+tr/7O/7W3L6Epf+e/+jv8P1Dtdbch5l6xwUWH1ltn70wG191OBQe01qJd0b&#10;nK+kCvIkh5KezWaLfI7SH0t6Mc0XF6P+4hAIj/HlDIMco4tlfj5HB5GzATACOw/htbCaRKOkSpqo&#10;DivY/i2EIfV3Stw29loqhfusUIZ0JZ1PzxaIz3Bqa5wWNLVD5mAaSphq8Dnw4BMiWCWrWB2LwTe7&#10;K+XJnsUhSt/Y2F9p8egNg3bIS6GYxgotA74YJTWK/LhaGWQXZRyEi9bOVsekZ9rHO0/8x/mMQ/XY&#10;T9V/3uT6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iEIlPcAAAADAEAAA8AAAAAAAAAAQAgAAAA&#10;IgAAAGRycy9kb3ducmV2LnhtbFBLAQIUABQAAAAIAIdO4kAffDXZBwIAANsDAAAOAAAAAAAAAAEA&#10;IAAAACsBAABkcnMvZTJvRG9jLnhtbFBLBQYAAAAABgAGAFkBAACkBQAAAAA=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"https://m.edsoo.ru/7f43a526"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"https://m.edsoo.ru/7f43ab84"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"https://m.edsoo.ru/7f43e6c6"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"https://m.edsoo.ru/7f43ebda"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"https://m.edsoo.ru/7f43ed7e"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"https://m.edsoo.ru/7f43f3b4"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5697855</wp:posOffset>
                      </wp:positionH>
                      <wp:positionV relativeFrom="paragraph">
                        <wp:posOffset>-15875</wp:posOffset>
                      </wp:positionV>
                      <wp:extent cx="38100" cy="5571490"/>
                      <wp:effectExtent l="4445" t="0" r="18415" b="6350"/>
                      <wp:wrapNone/>
                      <wp:docPr id="9" name="Прямое соединени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7080250" y="933450"/>
                                <a:ext cx="38100" cy="557149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48.65pt;margin-top:-1.25pt;height:438.7pt;width:3pt;z-index:251664384;mso-width-relative:page;mso-height-relative:page;" filled="f" stroked="t" coordsize="21600,21600" o:gfxdata="UEsDBAoAAAAAAIdO4kAAAAAAAAAAAAAAAAAEAAAAZHJzL1BLAwQUAAAACACHTuJAYnebUNcAAAAK&#10;AQAADwAAAGRycy9kb3ducmV2LnhtbE2PwU7DMAyG70i8Q2QkLtOWrAPWlqbThMSddRPnrHWbisap&#10;mmwrb485wdH+P/3+XOxmN4grTqH3pGG9UiCQat/01Gk4Hd+XKYgQDTVm8IQavjHArry/K0ze+Bsd&#10;8FrFTnAJhdxosDGOuZShtuhMWPkRibPWT85EHqdONpO5cbkbZKLUi3SmJ75gzYhvFuuv6uI0ZHNy&#10;8h9tu/i0+6rH/cKmVX3Q+vFhrV5BRJzjHwy/+qwOJTud/YWaIAYNabbdMKphmTyDYCBTG16cOdk+&#10;ZSDLQv5/ofwBUEsDBBQAAAAIAIdO4kC2ExffAAIAANIDAAAOAAAAZHJzL2Uyb0RvYy54bWytU82O&#10;0zAQviPxDpbvNGm7pW3UdA9bLRcElYAHcB0nseQ/ebxNe4Mn4BF4CVbiwPIM6Rsxdsruslz2QA72&#10;2DPzzXxfxqvLg1ZkLzxIa0o6HuWUCMNtJU1T0k8fr18tKIHATMWUNaKkRwH0cv3yxapzhZjY1qpK&#10;eIIgBorOlbQNwRVZBrwVmsHIOmHQWVuvWcCjb7LKsw7Rtcomef4666yvnLdcAODtZnDSM6J/DqCt&#10;a8nFxvIbLUwYUL1QLCAlaKUDuk7d1rXg4X1dgwhElRSZhrRiEbR3cc3WK1Y0nrlW8nML7DktPOGk&#10;mTRY9B5qwwIjN17+A6Ul9xZsHUbc6mwgkhRBFuP8iTYfWuZE4oJSg7sXHf4fLH+333oiq5IuKTFM&#10;4w/vv50+n772P/tf/S05fYlb/73/0d/hfof7LVlG2ToHBWZfma0/n8BtfdTgUHsdd2RHDiWd54t8&#10;MkPBj1hkOr1AM6kuDoFw9E8X4xy9HN2z2Xx8sUz+7AHHeQhvhNUkGiVV0kRRWMH2byEgFIb+CYnX&#10;xl5LpVIJZUiHBcbzGeIzHNYahwRN7ZAwmIYSphp8BTz4hAhWySpmRxzwze5KebJncXbSFxvHan+F&#10;xdIbBu0Ql1wDPy0DPhQldUkXj7OVQZCo3qBXtHa2OiYZ0z3+6lTmPJZxlh6fU/bDU1z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J3m1DXAAAACgEAAA8AAAAAAAAAAQAgAAAAIgAAAGRycy9kb3du&#10;cmV2LnhtbFBLAQIUABQAAAAIAIdO4kC2ExffAAIAANIDAAAOAAAAAAAAAAEAIAAAACYBAABkcnMv&#10;ZTJvRG9jLnhtbFBLBQYAAAAABgAGAFkBAACYBQAAAAA=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членов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"https://m.edsoo.ru/7f43f58a"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"https://m.edsoo.ru/7f43ef2c"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"https://m.edsoo.ru/7f43f0c6"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"https://m.edsoo.ru/7f43f72e"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"https://m.edsoo.ru/7f43f8a0"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4 четверть 21 ч.</w:t>
            </w: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"https://m.edsoo.ru/7f43fe0e"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-207010</wp:posOffset>
                      </wp:positionV>
                      <wp:extent cx="15240" cy="5759450"/>
                      <wp:effectExtent l="4445" t="0" r="10795" b="1270"/>
                      <wp:wrapNone/>
                      <wp:docPr id="10" name="Прямое соединени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7194550" y="919480"/>
                                <a:ext cx="15240" cy="575945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7.55pt;margin-top:-16.3pt;height:453.5pt;width:1.2pt;z-index:251665408;mso-width-relative:page;mso-height-relative:page;" filled="f" stroked="t" coordsize="21600,21600" o:gfxdata="UEsDBAoAAAAAAIdO4kAAAAAAAAAAAAAAAAAEAAAAZHJzL1BLAwQUAAAACACHTuJAwA4NF9YAAAAJ&#10;AQAADwAAAGRycy9kb3ducmV2LnhtbE2PTW+DMAxA75P2HyJX2qVqA6wflBKqatLuK612TsEQNOIg&#10;krbs3887bUfLT8/P+WGyvbjj6DtHCuJlBAKpcnVHrYLL+X2RgvBBU617R6jgGz0ciuenXGe1e9AJ&#10;72VoBUvIZ1qBCWHIpPSVQav90g1IvGvcaHXgcWxlPeoHy20vkyjaSKs74gtGD/hmsPoqb1bBbkou&#10;7qNp5p/mWHZ4nJu0rE5KvcziaA8i4BT+YPjN53QouOnqblR70bNjHTOpYPGabEAwsNuuQVwVpNvV&#10;CmSRy/8fFD9QSwMEFAAAAAgAh07iQGafoRUAAgAA1AMAAA4AAABkcnMvZTJvRG9jLnhtbK1TS27b&#10;MBDdF+gdCO5r2W5UO4LlLGKkm6I10PYANEVJBPgDh7HsXXuCHqGXaIAumpxBvlGHlJqk6SaLaqEZ&#10;cmbe8D0OVxcHrcheeJDWlHQ2mVIiDLeVNE1JP3+6erWkBAIzFVPWiJIeBdCL9csXq84VYm5bqyrh&#10;CYIYKDpX0jYEV2QZ8FZoBhPrhMFgbb1mAZe+ySrPOkTXKptPp2+yzvrKecsFAO5uhiAdEf1zAG1d&#10;Sy42ll9rYcKA6oViASlBKx3QdTptXQsePtQ1iEBUSZFpSH9sgv4u/rP1ihWNZ66VfDwCe84RnnDS&#10;TBpseg+1YYGRay//gdKSewu2DhNudTYQSYogi9n0iTYfW+ZE4oJSg7sXHf4fLH+/33oiK5wElMQw&#10;jTfefz99OX3rf/V3/Q05fY2m/9H/7G/R3qK9IZiLwnUOCqy/NFs/rsBtfVThUHsdLfIjh5IuZudn&#10;eY74x5Keo78cdReHQDjGZ/n8DKMcw/kix9wUzx5wnIfwVlhNolNSJU2UhRVs/w4C9sbUPylx29gr&#10;qVS6WmVIV9LXs0WO+AzHtcYxQVc7pAymoYSpBt8BDz4hglWyitURB3yzu1Se7FmcnvRF3tjtr7TY&#10;esOgHfJSaJgrLQM+FSV1SZePq5VBkKjeoFf0drY6JhnTPl52ajMOZpymx+tU/fAY1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wA4NF9YAAAAJAQAADwAAAAAAAAABACAAAAAiAAAAZHJzL2Rvd25y&#10;ZXYueG1sUEsBAhQAFAAAAAgAh07iQGafoRUAAgAA1AMAAA4AAAAAAAAAAQAgAAAAJQEAAGRycy9l&#10;Mm9Eb2MueG1sUEsFBgAAAAAGAAYAWQEAAJcFAAAAAA==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"https://m.edsoo.ru/7f4401a6"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4401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"https://m.edsoo.ru/7f4404f8"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4404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"https://m.edsoo.ru/7f443b12"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"https://m.edsoo.ru/7f443cd4"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"https://m.edsoo.ru/7f443fea"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алгебраических </w: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5705475</wp:posOffset>
                      </wp:positionH>
                      <wp:positionV relativeFrom="paragraph">
                        <wp:posOffset>-45085</wp:posOffset>
                      </wp:positionV>
                      <wp:extent cx="15240" cy="5600700"/>
                      <wp:effectExtent l="4445" t="0" r="10795" b="7620"/>
                      <wp:wrapNone/>
                      <wp:docPr id="11" name="Прямое соединени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7186930" y="904240"/>
                                <a:ext cx="15240" cy="560070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49.25pt;margin-top:-3.55pt;height:441pt;width:1.2pt;z-index:251666432;mso-width-relative:page;mso-height-relative:page;" filled="f" stroked="t" coordsize="21600,21600" o:gfxdata="UEsDBAoAAAAAAIdO4kAAAAAAAAAAAAAAAAAEAAAAZHJzL1BLAwQUAAAACACHTuJA4HAT7dsAAAAK&#10;AQAADwAAAGRycy9kb3ducmV2LnhtbE2PUUvDMBSF3wX/Q7iCL7IlFd3a2nRQZYKwB90GvqbNtak2&#10;N6XJ1umvX3zSx8v5OOe7xepke3bE0XeOJCRzAQypcbqjVsJ+t56lwHxQpFXvCCV8o4dVeXlRqFy7&#10;id7wuA0tiyXkcyXBhDDknPvGoFV+7gakmH240aoQz7HlelRTLLc9vxViwa3qKC4YNeCjweZre7AS&#10;Xl5rs1ls1s/VDb3/dPVT1X9OlZTXV4l4ABbwFP5g+NWP6lBGp9odSHvWS0iz9D6iEmbLBFgEMiEy&#10;YHVMlncZ8LLg/18oz1BLAwQUAAAACACHTuJAwPvBSwoCAADeAwAADgAAAGRycy9lMm9Eb2MueG1s&#10;rVNLbtswEN0X6B0I7mtJTvyJYDmLGGkXRWug7QFoipQI8AeSsexde4IeoZdogC6SnkG+UYeUmqbp&#10;JotqIQ7n82bmzXB1eVAS7ZnzwugKF5McI6apqYVuKvzp4/WrJUY+EF0TaTSr8JF5fLl++WLV2ZJN&#10;TWtkzRwCEO3Lzla4DcGWWeZpyxTxE2OZBiM3TpEAV9dktSMdoCuZTfN8nnXG1dYZyrwH7WYw4hHR&#10;PQfQcC4o2xh6o5gOA6pjkgRoybfCerxO1XLOaHjPuWcByQpDpyH9IQnIu/jP1itSNo7YVtCxBPKc&#10;Ep70pIjQkPQBakMCQTdO/AOlBHXGGx4m1KhsaCQxAl0U+RNuPrTEstQLUO3tA+n+/8HSd/utQ6KG&#10;TSgw0kTBxPtvp8+nr/1d/7O/Racv8ei/9z/6ezjv4bxF4AvEddaXEH+lt268ebt1kYUDdwpxKewb&#10;wE28QKfoUOFFsZxfnAH5xwpf5OfT83EC7BAQBXsxiypEwTyb5/kiT/ZsQIzI1vnwmhmFolBhKXQk&#10;iJRk/9YHqAJcf7tEtTbXQso0ZKlRV+GzYjEDfAKLy2FhQFQWmve6wYjIBl4EDS4heiNFHaMjjnfN&#10;7ko6tCdxj9IXGYBsf7nF1Bvi28EvmYYNUyLAo5FCVXj5OFpqAIk8DsxFaWfqYyI06WHsKc24onGv&#10;Ht9T9J9nuf4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HAT7dsAAAAKAQAADwAAAAAAAAABACAA&#10;AAAiAAAAZHJzL2Rvd25yZXYueG1sUEsBAhQAFAAAAAgAh07iQMD7wUsKAgAA3gMAAA4AAAAAAAAA&#10;AQAgAAAAKgEAAGRycy9lMm9Eb2MueG1sUEsFBgAAAAAGAAYAWQEAAKYFAAAAAA==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выражений, допустимые значения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"https://m.edsoo.ru/7f4441ca"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"https://m.edsoo.ru/7f444364"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444364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"https://m.edsoo.ru/7f4446f2"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"https://m.edsoo.ru/7f444a94"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"https://m.edsoo.ru/7f444c56"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"https://m.edsoo.ru/7f444f44"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"https://m.edsoo.ru/7f44516a"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44516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"https://m.edsoo.ru/7f4452e6"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4452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-759460</wp:posOffset>
                      </wp:positionH>
                      <wp:positionV relativeFrom="paragraph">
                        <wp:posOffset>-45085</wp:posOffset>
                      </wp:positionV>
                      <wp:extent cx="7620" cy="1927860"/>
                      <wp:effectExtent l="4445" t="0" r="18415" b="7620"/>
                      <wp:wrapNone/>
                      <wp:docPr id="12" name="Прямое соединени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7278370" y="911860"/>
                                <a:ext cx="7620" cy="192786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9.8pt;margin-top:-3.55pt;height:151.8pt;width:0.6pt;z-index:251667456;mso-width-relative:page;mso-height-relative:page;" filled="f" stroked="t" coordsize="21600,21600" o:gfxdata="UEsDBAoAAAAAAIdO4kAAAAAAAAAAAAAAAAAEAAAAZHJzL1BLAwQUAAAACACHTuJAtwYhIdgAAAAM&#10;AQAADwAAAGRycy9kb3ducmV2LnhtbE2Py26DMBBF95X6D9ZU6iZKjFFLgWCiqFL3DYm6dvCAUbCN&#10;sJPQv+901e7mcXTnTLVb7MhuOIfBOwlikwBD13o9uF7C6fixzoGFqJxWo3co4RsD7OrHh0qV2t/d&#10;AW9N7BmFuFAqCSbGqeQ8tAatChs/oaNd52erIrVzz/Ws7hRuR54mScatGhxdMGrCd4PtpblaCcWS&#10;nvxn162+zL4ZcL8yedMepHx+EskWWMQl/sHwq0/qUJPT2V+dDmyUsBaiyIil6k0AI4Im+Quws4S0&#10;yF6B1xX//0T9A1BLAwQUAAAACACHTuJAx5cR9v4BAADTAwAADgAAAGRycy9lMm9Eb2MueG1srVNL&#10;btswEN0X6B0I7mtZCmo7guUsYqSbojXQ9gA0RUkE+AOHsexde4IeoZdogC6ankG+UYeUm+8mi2qh&#10;GXJm3vA9DpcXe63ITniQ1lQ0n0wpEYbbWpq2ol8+X71ZUAKBmZopa0RFDwLoxer1q2XvSlHYzqpa&#10;eIIgBsreVbQLwZVZBrwTmsHEOmEw2FivWcClb7Pasx7RtcqK6XSW9dbXzlsuAHB3PQbpCdG/BNA2&#10;jeRibfm1FiaMqF4oFpASdNIBXaXTNo3g4WPTgAhEVRSZhvTHJuhv4z9bLVnZeuY6yU9HYC85whNO&#10;mkmDTe+g1iwwcu3lMygtubdgmzDhVmcjkaQIssinT7T51DEnEheUGtyd6PD/YPmH3cYTWeMkFJQY&#10;pvHGhx/Hr8fvw+/hz3BDjt+iGX4Ov4ZbtLdobwjmonC9gxLrL83Gn1bgNj6qsG+8jhb5kX1F58V8&#10;cTZHyQ8VPc/zxeyku9gHwmN8VmCQYzQ/x9QxnN3DOA/hnbCaRKeiSpqoCivZ7j0EbI2p/1LitrFX&#10;Uql0s8qQvqJn+fwt4jOc1ganBF3tkDGYlhKmWnwGPPiECFbJOlZHHPDt9lJ5smNxeNIXaWO3R2mx&#10;9ZpBN+al0DhWWgZ8KUrqii4eViuDIFG8Ua7obW19SCqmfbzr1OY0l3GYHq5T9f1bXP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wYhIdgAAAAMAQAADwAAAAAAAAABACAAAAAiAAAAZHJzL2Rvd25y&#10;ZXYueG1sUEsBAhQAFAAAAAgAh07iQMeXEfb+AQAA0wMAAA4AAAAAAAAAAQAgAAAAJwEAAGRycy9l&#10;Mm9Eb2MueG1sUEsFBgAAAAAGAAYAWQEAAJcFAAAAAA==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"https://m.edsoo.ru/7f445516"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445516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0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40" w:lineRule="auto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bookmarkEnd w:id="26"/>
    </w:tbl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  <w:bookmarkStart w:id="27" w:name="block-19550847"/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240" w:lineRule="auto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​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‌‌​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Макарычев Ю.Н., Миндюк Н.Г., Нешков К.И. и другие; под редакцией Теляковского С.А., Алгебра, 9 класс, Акционерное общество "Издательство "Просвещение" 2</w:t>
      </w:r>
      <w:r>
        <w:rPr>
          <w:rFonts w:hint="default" w:ascii="Times New Roman" w:hAnsi="Times New Roman" w:cs="Times New Roman"/>
          <w:color w:val="000000"/>
          <w:sz w:val="21"/>
          <w:szCs w:val="21"/>
          <w:shd w:val="clear" w:color="auto" w:fill="FFFFFF"/>
          <w:lang w:val="ru-RU"/>
        </w:rPr>
        <w:t>023 г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​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​‌‌​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lang w:val="ru-RU" w:eastAsia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sym w:font="Symbol" w:char="F0B7"/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sym w:font="Symbol" w:char="F020"/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Макарычев Ю.Н., Миндюк Н.Г. и др. Методические рекомендации для 7-9 классов 2023М.: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Просвещение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sym w:font="Symbol" w:char="F0B7"/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sym w:font="Symbol" w:char="F020"/>
      </w:r>
      <w:r>
        <w:rPr>
          <w:rFonts w:hint="default" w:ascii="Times New Roman" w:hAnsi="Times New Roman" w:cs="Times New Roman"/>
          <w:color w:val="000000"/>
          <w:sz w:val="28"/>
          <w:lang w:val="ru-RU"/>
        </w:rPr>
        <w:t>Примерная рабочая программа основного общего образования предмета «Математика» базовый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уровень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Одобрена решением федерального учебно-методического объединения по общему образованию,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lang w:val="ru-RU"/>
        </w:rPr>
        <w:t>протокол 3/21 от 27.09.2021 г.</w:t>
      </w:r>
    </w:p>
    <w:p>
      <w:pPr>
        <w:spacing w:after="0" w:line="240" w:lineRule="auto"/>
        <w:ind w:left="120"/>
        <w:rPr>
          <w:rFonts w:hint="default" w:ascii="Times New Roman" w:hAnsi="Times New Roman" w:cs="Times New Roman"/>
          <w:lang w:val="ru-RU"/>
        </w:rPr>
      </w:pPr>
    </w:p>
    <w:p>
      <w:pPr>
        <w:spacing w:after="0" w:line="240" w:lineRule="auto"/>
        <w:ind w:left="120"/>
        <w:rPr>
          <w:rFonts w:hint="default" w:ascii="Times New Roman" w:hAnsi="Times New Roman" w:cs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hd w:val="clear" w:color="auto" w:fill="FFFFFF"/>
        <w:spacing w:after="150" w:line="240" w:lineRule="auto"/>
        <w:rPr>
          <w:rFonts w:hint="default" w:ascii="Times New Roman" w:hAnsi="Times New Roman" w:eastAsia="Times New Roman" w:cs="Times New Roman"/>
          <w:color w:val="000000"/>
          <w:sz w:val="21"/>
          <w:szCs w:val="21"/>
          <w:lang w:val="ru-RU"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lang w:val="ru-RU" w:eastAsia="ru-RU"/>
        </w:rPr>
        <w:t>—https://resh.edu.ru/</w:t>
      </w:r>
    </w:p>
    <w:p>
      <w:pPr>
        <w:shd w:val="clear" w:color="auto" w:fill="FFFFFF"/>
        <w:spacing w:after="150"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lang w:val="ru-RU" w:eastAsia="ru-RU"/>
        </w:rPr>
        <w:t>—https://uchi.ru</w:t>
      </w:r>
      <w:r>
        <w:rPr>
          <w:rFonts w:hint="default" w:ascii="Times New Roman" w:hAnsi="Times New Roman" w:cs="Times New Roman"/>
          <w:color w:val="333333"/>
          <w:sz w:val="28"/>
        </w:rPr>
        <w:t>‌‌</w:t>
      </w:r>
      <w:bookmarkEnd w:id="27"/>
    </w:p>
    <w:sectPr>
      <w:pgSz w:w="16839" w:h="11907" w:orient="landscape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2E138D"/>
    <w:multiLevelType w:val="multilevel"/>
    <w:tmpl w:val="002E138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2C7420A5"/>
    <w:multiLevelType w:val="multilevel"/>
    <w:tmpl w:val="2C7420A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FBF6DF1"/>
    <w:multiLevelType w:val="multilevel"/>
    <w:tmpl w:val="2FBF6DF1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57244003"/>
    <w:multiLevelType w:val="multilevel"/>
    <w:tmpl w:val="5724400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86539D4"/>
    <w:multiLevelType w:val="multilevel"/>
    <w:tmpl w:val="686539D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6C11FBE"/>
    <w:multiLevelType w:val="multilevel"/>
    <w:tmpl w:val="76C11FB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2E5F3F"/>
    <w:rsid w:val="24383FB6"/>
    <w:rsid w:val="3D857535"/>
    <w:rsid w:val="46FE7E39"/>
    <w:rsid w:val="54911907"/>
    <w:rsid w:val="5F8829B2"/>
    <w:rsid w:val="60F905A8"/>
    <w:rsid w:val="718F130A"/>
    <w:rsid w:val="77F52290"/>
    <w:rsid w:val="7B69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2023-09-13T18:38:00Z</dcterms:created>
  <dc:creator>ASUS Vivobook</dc:creator>
  <cp:lastModifiedBy>ASUS Vivobook</cp:lastModifiedBy>
  <dcterms:modified xsi:type="dcterms:W3CDTF">2023-09-17T18:41:42Z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55B292BAFBB948AE97E0725EF1A4C3D3_13</vt:lpwstr>
  </property>
</Properties>
</file>